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B5" w:rsidRDefault="009A01A7" w:rsidP="009A01A7">
      <w:pPr>
        <w:jc w:val="right"/>
      </w:pPr>
      <w:r>
        <w:t>……………………………, dnia …………………………….</w:t>
      </w:r>
    </w:p>
    <w:p w:rsidR="008A1C37" w:rsidRDefault="008A1C37" w:rsidP="008A1C37">
      <w:r>
        <w:t>Znak sprawy:…………………………………….</w:t>
      </w:r>
      <w:bookmarkStart w:id="0" w:name="_GoBack"/>
      <w:bookmarkEnd w:id="0"/>
    </w:p>
    <w:p w:rsidR="008A1C37" w:rsidRDefault="008A1C37" w:rsidP="009A01A7">
      <w:pPr>
        <w:jc w:val="right"/>
      </w:pPr>
    </w:p>
    <w:p w:rsidR="009A01A7" w:rsidRDefault="009A01A7" w:rsidP="009A01A7">
      <w:r>
        <w:t>…………………………………………………………</w:t>
      </w:r>
    </w:p>
    <w:p w:rsidR="009A01A7" w:rsidRDefault="009A01A7" w:rsidP="009A01A7">
      <w:r>
        <w:t>…………………………………………………………</w:t>
      </w:r>
    </w:p>
    <w:p w:rsidR="009A01A7" w:rsidRDefault="009A01A7" w:rsidP="009A01A7">
      <w:r>
        <w:t>…………………………………………………………</w:t>
      </w:r>
    </w:p>
    <w:p w:rsidR="007D75A0" w:rsidRDefault="007D75A0" w:rsidP="009A01A7">
      <w:r>
        <w:t>…………………………………………………………</w:t>
      </w:r>
    </w:p>
    <w:p w:rsidR="007D75A0" w:rsidRDefault="007D75A0" w:rsidP="009A01A7">
      <w:r>
        <w:t xml:space="preserve">………………………………………………………..                                               </w:t>
      </w:r>
      <w:r w:rsidRPr="007D75A0">
        <w:rPr>
          <w:b/>
          <w:sz w:val="28"/>
          <w:szCs w:val="28"/>
        </w:rPr>
        <w:t>BURMISTRZ  LIPSKA</w:t>
      </w:r>
    </w:p>
    <w:p w:rsidR="007D75A0" w:rsidRPr="007D75A0" w:rsidRDefault="007D75A0" w:rsidP="007D75A0">
      <w:pPr>
        <w:tabs>
          <w:tab w:val="left" w:pos="5685"/>
        </w:tabs>
        <w:rPr>
          <w:b/>
          <w:sz w:val="28"/>
          <w:szCs w:val="28"/>
        </w:rPr>
      </w:pPr>
      <w:r w:rsidRPr="008A1C37">
        <w:rPr>
          <w:rFonts w:ascii="Times New Roman" w:hAnsi="Times New Roman" w:cs="Times New Roman"/>
          <w:sz w:val="16"/>
          <w:szCs w:val="16"/>
        </w:rPr>
        <w:t>Wnioskodawca: imię i nazwisko, adres,</w:t>
      </w:r>
      <w:r>
        <w:rPr>
          <w:sz w:val="20"/>
          <w:szCs w:val="20"/>
        </w:rPr>
        <w:tab/>
      </w:r>
      <w:r w:rsidRPr="007D75A0">
        <w:rPr>
          <w:b/>
          <w:sz w:val="28"/>
          <w:szCs w:val="28"/>
        </w:rPr>
        <w:t>uL. Żłobikowskiego 4/2</w:t>
      </w:r>
    </w:p>
    <w:p w:rsidR="007D75A0" w:rsidRDefault="007D75A0" w:rsidP="007D75A0">
      <w:pPr>
        <w:tabs>
          <w:tab w:val="left" w:pos="5685"/>
        </w:tabs>
        <w:rPr>
          <w:sz w:val="20"/>
          <w:szCs w:val="20"/>
        </w:rPr>
      </w:pPr>
      <w:r w:rsidRPr="008A1C37">
        <w:rPr>
          <w:rFonts w:ascii="Times New Roman" w:hAnsi="Times New Roman" w:cs="Times New Roman"/>
          <w:sz w:val="16"/>
          <w:szCs w:val="16"/>
        </w:rPr>
        <w:t>nr tel. kontaktowego</w:t>
      </w:r>
      <w:r>
        <w:rPr>
          <w:sz w:val="20"/>
          <w:szCs w:val="20"/>
        </w:rPr>
        <w:tab/>
      </w:r>
      <w:r w:rsidRPr="007D75A0">
        <w:rPr>
          <w:b/>
          <w:sz w:val="28"/>
          <w:szCs w:val="28"/>
        </w:rPr>
        <w:t>16 – 315 Lipsk</w:t>
      </w:r>
    </w:p>
    <w:p w:rsidR="007D75A0" w:rsidRDefault="007D75A0" w:rsidP="007D75A0">
      <w:pPr>
        <w:rPr>
          <w:sz w:val="20"/>
          <w:szCs w:val="20"/>
        </w:rPr>
      </w:pPr>
    </w:p>
    <w:p w:rsidR="007D75A0" w:rsidRDefault="007D75A0" w:rsidP="007D75A0">
      <w:pPr>
        <w:jc w:val="center"/>
        <w:rPr>
          <w:b/>
          <w:sz w:val="28"/>
          <w:szCs w:val="28"/>
        </w:rPr>
      </w:pPr>
      <w:r w:rsidRPr="007D75A0">
        <w:rPr>
          <w:b/>
          <w:sz w:val="28"/>
          <w:szCs w:val="28"/>
        </w:rPr>
        <w:t xml:space="preserve">ZGŁOSZENIE  </w:t>
      </w:r>
    </w:p>
    <w:p w:rsidR="007D75A0" w:rsidRDefault="007D75A0" w:rsidP="007D75A0">
      <w:pPr>
        <w:jc w:val="center"/>
        <w:rPr>
          <w:b/>
          <w:sz w:val="28"/>
          <w:szCs w:val="28"/>
        </w:rPr>
      </w:pPr>
      <w:r w:rsidRPr="007D75A0">
        <w:rPr>
          <w:b/>
          <w:sz w:val="28"/>
          <w:szCs w:val="28"/>
        </w:rPr>
        <w:t>ZAMIARU  USUNIĘCIA  DRZEWA/DRZEW</w:t>
      </w:r>
    </w:p>
    <w:p w:rsidR="00413D22" w:rsidRDefault="00220924" w:rsidP="00220924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83 f ust.4 ustawy z dnia 16 kwietnia 2004 r. o ochronie przyrody (</w:t>
      </w:r>
      <w:r w:rsidR="00C03F4A" w:rsidRPr="00C03F4A">
        <w:rPr>
          <w:sz w:val="24"/>
          <w:szCs w:val="24"/>
        </w:rPr>
        <w:t>Dz. U. z 2018 r. poz. 1614).</w:t>
      </w:r>
      <w:r>
        <w:rPr>
          <w:sz w:val="24"/>
          <w:szCs w:val="24"/>
        </w:rPr>
        <w:t xml:space="preserve">zgłaszam zamiar usunięcia – na cele niezwiązane z prowadzeniem działalności gospodarczej – drzewa/drzew rosnącego/rosnących na terenie nieruchomości stanowiącej własność osób fizycznych położonej w ……………………………………….. </w:t>
      </w:r>
    </w:p>
    <w:p w:rsidR="00220924" w:rsidRDefault="00220924" w:rsidP="00413D22">
      <w:pPr>
        <w:rPr>
          <w:sz w:val="24"/>
          <w:szCs w:val="24"/>
        </w:rPr>
      </w:pPr>
      <w:r>
        <w:rPr>
          <w:sz w:val="24"/>
          <w:szCs w:val="24"/>
        </w:rPr>
        <w:t>na działce nr ……………………………… położonej w obrębie ewidencyjnym ………………………………….</w:t>
      </w:r>
      <w:r w:rsidR="009A6446">
        <w:rPr>
          <w:sz w:val="24"/>
          <w:szCs w:val="24"/>
        </w:rPr>
        <w:t xml:space="preserve"> Gmina ………………………………………..</w:t>
      </w:r>
    </w:p>
    <w:p w:rsidR="00C738BD" w:rsidRDefault="00C738BD" w:rsidP="00220924">
      <w:pPr>
        <w:ind w:firstLine="708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8"/>
        <w:gridCol w:w="2598"/>
        <w:gridCol w:w="3084"/>
        <w:gridCol w:w="2842"/>
      </w:tblGrid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598" w:type="dxa"/>
          </w:tcPr>
          <w:p w:rsidR="0048682B" w:rsidRDefault="0048682B" w:rsidP="00486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Gatunek drzewa</w:t>
            </w:r>
          </w:p>
        </w:tc>
        <w:tc>
          <w:tcPr>
            <w:tcW w:w="3084" w:type="dxa"/>
          </w:tcPr>
          <w:p w:rsidR="0048682B" w:rsidRPr="00C738BD" w:rsidRDefault="0048682B" w:rsidP="0048682B">
            <w:pPr>
              <w:rPr>
                <w:sz w:val="20"/>
                <w:szCs w:val="20"/>
              </w:rPr>
            </w:pPr>
            <w:r w:rsidRPr="00C738BD">
              <w:rPr>
                <w:sz w:val="20"/>
                <w:szCs w:val="20"/>
              </w:rPr>
              <w:t>Obwód pnia</w:t>
            </w:r>
            <w:r>
              <w:rPr>
                <w:sz w:val="20"/>
                <w:szCs w:val="20"/>
              </w:rPr>
              <w:t xml:space="preserve"> drzewa </w:t>
            </w:r>
            <w:r w:rsidRPr="00C738BD">
              <w:rPr>
                <w:sz w:val="20"/>
                <w:szCs w:val="20"/>
              </w:rPr>
              <w:t>na wys. 5 cm od pow.</w:t>
            </w:r>
            <w:r>
              <w:rPr>
                <w:sz w:val="20"/>
                <w:szCs w:val="20"/>
              </w:rPr>
              <w:t xml:space="preserve"> g</w:t>
            </w:r>
            <w:r w:rsidRPr="00C738BD">
              <w:rPr>
                <w:sz w:val="20"/>
                <w:szCs w:val="20"/>
              </w:rPr>
              <w:t>runtu</w:t>
            </w:r>
            <w:r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2842" w:type="dxa"/>
          </w:tcPr>
          <w:p w:rsidR="0048682B" w:rsidRPr="00C738BD" w:rsidRDefault="0048682B" w:rsidP="0048682B">
            <w:pPr>
              <w:rPr>
                <w:sz w:val="20"/>
                <w:szCs w:val="20"/>
              </w:rPr>
            </w:pPr>
            <w:r w:rsidRPr="00C738BD">
              <w:rPr>
                <w:sz w:val="20"/>
                <w:szCs w:val="20"/>
              </w:rPr>
              <w:t>Obwód pnia</w:t>
            </w:r>
            <w:r>
              <w:rPr>
                <w:sz w:val="20"/>
                <w:szCs w:val="20"/>
              </w:rPr>
              <w:t xml:space="preserve"> drzewa na wys. 130</w:t>
            </w:r>
            <w:r w:rsidRPr="00C738BD">
              <w:rPr>
                <w:sz w:val="20"/>
                <w:szCs w:val="20"/>
              </w:rPr>
              <w:t xml:space="preserve"> cm od pow.</w:t>
            </w:r>
            <w:r>
              <w:rPr>
                <w:sz w:val="20"/>
                <w:szCs w:val="20"/>
              </w:rPr>
              <w:t xml:space="preserve"> g</w:t>
            </w:r>
            <w:r w:rsidRPr="00C738BD">
              <w:rPr>
                <w:sz w:val="20"/>
                <w:szCs w:val="20"/>
              </w:rPr>
              <w:t>runtu</w:t>
            </w:r>
            <w:r>
              <w:rPr>
                <w:sz w:val="20"/>
                <w:szCs w:val="20"/>
              </w:rPr>
              <w:t xml:space="preserve"> (cm)</w:t>
            </w: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  <w:tr w:rsidR="0048682B" w:rsidTr="0048682B">
        <w:tc>
          <w:tcPr>
            <w:tcW w:w="53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48682B" w:rsidRDefault="0048682B" w:rsidP="0048682B">
            <w:pPr>
              <w:rPr>
                <w:sz w:val="24"/>
                <w:szCs w:val="24"/>
              </w:rPr>
            </w:pPr>
          </w:p>
        </w:tc>
      </w:tr>
    </w:tbl>
    <w:p w:rsidR="00C738BD" w:rsidRDefault="009A6446" w:rsidP="00C738BD">
      <w:pPr>
        <w:rPr>
          <w:sz w:val="24"/>
          <w:szCs w:val="24"/>
        </w:rPr>
      </w:pPr>
      <w:r w:rsidRPr="00DC6C90">
        <w:rPr>
          <w:b/>
          <w:sz w:val="24"/>
          <w:szCs w:val="24"/>
        </w:rPr>
        <w:lastRenderedPageBreak/>
        <w:t>TAK/NIE</w:t>
      </w:r>
      <w:r>
        <w:rPr>
          <w:sz w:val="24"/>
          <w:szCs w:val="24"/>
        </w:rPr>
        <w:t xml:space="preserve"> * Wyrażam zgodę na przeprowadzenie oględzin drzew w terminie krótszym niż wynikający z art. 79 § 1 KPA: Strona powinna być zawiadomiona o miejscu i terminie oględzin przynajmniej na 7 dni przed terminem.</w:t>
      </w:r>
    </w:p>
    <w:p w:rsidR="009A6446" w:rsidRDefault="009A6446" w:rsidP="00C738BD">
      <w:pPr>
        <w:rPr>
          <w:sz w:val="24"/>
          <w:szCs w:val="24"/>
        </w:rPr>
      </w:pPr>
      <w:r>
        <w:rPr>
          <w:sz w:val="24"/>
          <w:szCs w:val="24"/>
        </w:rPr>
        <w:t>Wyrażam zgodę na przetwarzanie danych o</w:t>
      </w:r>
      <w:r w:rsidR="00DC6C90">
        <w:rPr>
          <w:sz w:val="24"/>
          <w:szCs w:val="24"/>
        </w:rPr>
        <w:t>sobowych w celu rozpatrzenia zgł</w:t>
      </w:r>
      <w:r>
        <w:rPr>
          <w:sz w:val="24"/>
          <w:szCs w:val="24"/>
        </w:rPr>
        <w:t>oszenia.</w:t>
      </w:r>
    </w:p>
    <w:p w:rsidR="009A6446" w:rsidRDefault="009A6446" w:rsidP="00C738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6446" w:rsidRPr="00DC6C90" w:rsidRDefault="009A6446" w:rsidP="00C738B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6C90">
        <w:rPr>
          <w:b/>
          <w:sz w:val="24"/>
          <w:szCs w:val="24"/>
        </w:rPr>
        <w:tab/>
      </w:r>
      <w:r w:rsidRPr="00DC6C90">
        <w:rPr>
          <w:b/>
          <w:sz w:val="24"/>
          <w:szCs w:val="24"/>
        </w:rPr>
        <w:tab/>
      </w:r>
      <w:r w:rsidRPr="00DC6C90">
        <w:rPr>
          <w:b/>
          <w:sz w:val="24"/>
          <w:szCs w:val="24"/>
        </w:rPr>
        <w:tab/>
      </w:r>
      <w:r w:rsidRPr="00DC6C90">
        <w:rPr>
          <w:b/>
          <w:sz w:val="24"/>
          <w:szCs w:val="24"/>
        </w:rPr>
        <w:tab/>
        <w:t xml:space="preserve">                                         ……..…………………</w:t>
      </w:r>
      <w:r w:rsidR="00896650">
        <w:rPr>
          <w:b/>
          <w:sz w:val="24"/>
          <w:szCs w:val="24"/>
        </w:rPr>
        <w:t>……….</w:t>
      </w:r>
    </w:p>
    <w:p w:rsidR="00DC6C90" w:rsidRDefault="00DC6C90" w:rsidP="00C738BD">
      <w:pPr>
        <w:rPr>
          <w:b/>
          <w:sz w:val="24"/>
          <w:szCs w:val="24"/>
        </w:rPr>
      </w:pPr>
      <w:r w:rsidRPr="00DC6C90">
        <w:rPr>
          <w:b/>
          <w:sz w:val="24"/>
          <w:szCs w:val="24"/>
        </w:rPr>
        <w:t>* Niepotrzebne skreślić.</w:t>
      </w:r>
    </w:p>
    <w:p w:rsidR="00DC6C90" w:rsidRDefault="00DC6C90" w:rsidP="00C738BD">
      <w:pPr>
        <w:rPr>
          <w:b/>
          <w:sz w:val="24"/>
          <w:szCs w:val="24"/>
        </w:rPr>
      </w:pPr>
    </w:p>
    <w:p w:rsidR="00DC6C90" w:rsidRDefault="00DC6C90" w:rsidP="00C73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 !</w:t>
      </w:r>
    </w:p>
    <w:p w:rsidR="00DC6C90" w:rsidRPr="004D6C16" w:rsidRDefault="00DC6C90" w:rsidP="00C738BD">
      <w:pPr>
        <w:rPr>
          <w:sz w:val="20"/>
          <w:szCs w:val="20"/>
        </w:rPr>
      </w:pPr>
      <w:r w:rsidRPr="004D6C16">
        <w:rPr>
          <w:sz w:val="20"/>
          <w:szCs w:val="20"/>
        </w:rPr>
        <w:t>1.Prawidłowe wypełn</w:t>
      </w:r>
      <w:r w:rsidR="004D6C16" w:rsidRPr="004D6C16">
        <w:rPr>
          <w:sz w:val="20"/>
          <w:szCs w:val="20"/>
        </w:rPr>
        <w:t>i</w:t>
      </w:r>
      <w:r w:rsidRPr="004D6C16">
        <w:rPr>
          <w:sz w:val="20"/>
          <w:szCs w:val="20"/>
        </w:rPr>
        <w:t>enie wszystkich rubryk zgłoszenia i dołączenie rysunku/mapki z lokalizacją drzewa/drzew jest warunkiem rozpatrzenia sprawy.</w:t>
      </w:r>
    </w:p>
    <w:p w:rsidR="004D6C16" w:rsidRDefault="004D6C16" w:rsidP="00C738BD">
      <w:pPr>
        <w:rPr>
          <w:sz w:val="20"/>
          <w:szCs w:val="20"/>
        </w:rPr>
      </w:pPr>
      <w:r w:rsidRPr="004D6C16">
        <w:rPr>
          <w:sz w:val="20"/>
          <w:szCs w:val="20"/>
        </w:rPr>
        <w:t xml:space="preserve">2.Jeżeli drzewo posiada na wysokości 5cm kilka pni, każdy z nich traktowany jest jako oddzielne drzewo. </w:t>
      </w:r>
    </w:p>
    <w:p w:rsidR="004D6C16" w:rsidRDefault="004D6C16" w:rsidP="00C738BD">
      <w:pPr>
        <w:rPr>
          <w:sz w:val="20"/>
          <w:szCs w:val="20"/>
        </w:rPr>
      </w:pPr>
      <w:r>
        <w:rPr>
          <w:sz w:val="20"/>
          <w:szCs w:val="20"/>
        </w:rPr>
        <w:t>3.Do wniosku dołącza się rysunek lub mapę określającą usytuowanie każdego drzewa na nieruchomości.</w:t>
      </w:r>
    </w:p>
    <w:p w:rsidR="004D6C16" w:rsidRDefault="004D6C16" w:rsidP="004D6C16">
      <w:pPr>
        <w:tabs>
          <w:tab w:val="left" w:pos="3225"/>
        </w:tabs>
        <w:jc w:val="center"/>
        <w:rPr>
          <w:b/>
          <w:sz w:val="24"/>
          <w:szCs w:val="24"/>
        </w:rPr>
      </w:pPr>
      <w:r w:rsidRPr="004D6C16">
        <w:rPr>
          <w:b/>
          <w:sz w:val="24"/>
          <w:szCs w:val="24"/>
        </w:rPr>
        <w:t>INFORMACJA  DO ZGŁOSZENIA !</w:t>
      </w:r>
    </w:p>
    <w:p w:rsidR="004D6C16" w:rsidRDefault="004D6C16" w:rsidP="004D6C16">
      <w:pPr>
        <w:rPr>
          <w:sz w:val="24"/>
          <w:szCs w:val="24"/>
        </w:rPr>
      </w:pPr>
      <w:r w:rsidRPr="004D6C16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planowanego usunięcia (przesadzenia lub wycinki) drzewa, którego obwód pnia, mierzony </w:t>
      </w:r>
      <w:r w:rsidRPr="008769A8">
        <w:rPr>
          <w:b/>
          <w:sz w:val="24"/>
          <w:szCs w:val="24"/>
        </w:rPr>
        <w:t>na wysokości 5 cm, przekracza:</w:t>
      </w:r>
    </w:p>
    <w:p w:rsidR="004D6C16" w:rsidRDefault="004D6C16" w:rsidP="004D6C16">
      <w:pPr>
        <w:rPr>
          <w:sz w:val="24"/>
          <w:szCs w:val="24"/>
        </w:rPr>
      </w:pPr>
      <w:r w:rsidRPr="00972C41">
        <w:rPr>
          <w:b/>
          <w:sz w:val="24"/>
          <w:szCs w:val="24"/>
        </w:rPr>
        <w:t>- 80 cm</w:t>
      </w:r>
      <w:r>
        <w:rPr>
          <w:sz w:val="24"/>
          <w:szCs w:val="24"/>
        </w:rPr>
        <w:t xml:space="preserve">, w przypadku </w:t>
      </w:r>
      <w:r w:rsidR="009B2A82">
        <w:rPr>
          <w:sz w:val="24"/>
          <w:szCs w:val="24"/>
        </w:rPr>
        <w:t>topoli, wierzb, klonu jesionolistnego, klonu srebrzystego,</w:t>
      </w:r>
    </w:p>
    <w:p w:rsidR="009B2A82" w:rsidRDefault="009B2A82" w:rsidP="004D6C16">
      <w:pPr>
        <w:rPr>
          <w:sz w:val="24"/>
          <w:szCs w:val="24"/>
        </w:rPr>
      </w:pPr>
      <w:r w:rsidRPr="00972C41">
        <w:rPr>
          <w:b/>
          <w:sz w:val="24"/>
          <w:szCs w:val="24"/>
        </w:rPr>
        <w:t>- 65 cm</w:t>
      </w:r>
      <w:r>
        <w:rPr>
          <w:sz w:val="24"/>
          <w:szCs w:val="24"/>
        </w:rPr>
        <w:t>, w przypadku kasztanowca zwyczajnego, robinii akacjowej, platanu klonolistnego,</w:t>
      </w:r>
    </w:p>
    <w:p w:rsidR="00972C41" w:rsidRDefault="00972C41" w:rsidP="004D6C16">
      <w:pPr>
        <w:rPr>
          <w:sz w:val="24"/>
          <w:szCs w:val="24"/>
        </w:rPr>
      </w:pPr>
      <w:r w:rsidRPr="00972C41">
        <w:rPr>
          <w:b/>
          <w:sz w:val="24"/>
          <w:szCs w:val="24"/>
        </w:rPr>
        <w:t>- 50 cm</w:t>
      </w:r>
      <w:r>
        <w:rPr>
          <w:sz w:val="24"/>
          <w:szCs w:val="24"/>
        </w:rPr>
        <w:t>, w przypadku pozostałych gatunków drzew,</w:t>
      </w:r>
    </w:p>
    <w:p w:rsidR="00972C41" w:rsidRDefault="00972C41" w:rsidP="004D6C16">
      <w:pPr>
        <w:rPr>
          <w:b/>
          <w:sz w:val="24"/>
          <w:szCs w:val="24"/>
        </w:rPr>
      </w:pPr>
      <w:r w:rsidRPr="00972C41">
        <w:rPr>
          <w:b/>
          <w:sz w:val="24"/>
          <w:szCs w:val="24"/>
        </w:rPr>
        <w:t>należy wnieść do właściwego organu zgłoszenie zamiaru jego usunięcia.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b/>
          <w:sz w:val="20"/>
          <w:szCs w:val="20"/>
        </w:rPr>
        <w:tab/>
      </w:r>
      <w:r w:rsidRPr="006D4BCC">
        <w:rPr>
          <w:sz w:val="20"/>
          <w:szCs w:val="20"/>
        </w:rPr>
        <w:t xml:space="preserve">Usuwanie drzew, </w:t>
      </w:r>
      <w:r w:rsidRPr="006D4BCC">
        <w:rPr>
          <w:b/>
          <w:sz w:val="20"/>
          <w:szCs w:val="20"/>
        </w:rPr>
        <w:t>o mniejszych parametrach pni</w:t>
      </w:r>
      <w:r w:rsidRPr="006D4BCC">
        <w:rPr>
          <w:sz w:val="20"/>
          <w:szCs w:val="20"/>
        </w:rPr>
        <w:t>, niezależnie od przyczyny, nie wymaga ani zgłoszenia, ani też zezwolenia (jeżeli drzewa, rosną na nieruchomościach stanowiących własność osób fizycznych i są usuwane na cele niezwiązane z prowadzeniem działalności gospodarczej).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Zgłoszenie musi zawierać: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- imię i nazwisko wnioskodawcy,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- oznaczenie nieruchomości, z której drzewo ma być usunięte,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>- rysunek albo mapkę określającą usytuowanie drzewa na nieruchomości.</w:t>
      </w:r>
    </w:p>
    <w:p w:rsidR="00972C41" w:rsidRPr="006D4BCC" w:rsidRDefault="00972C41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ab/>
        <w:t>W terminie 21 dni</w:t>
      </w:r>
      <w:r w:rsidR="007A0089" w:rsidRPr="006D4BCC">
        <w:rPr>
          <w:sz w:val="20"/>
          <w:szCs w:val="20"/>
        </w:rPr>
        <w:t xml:space="preserve"> od otrzymania zgłoszenia, pracownik</w:t>
      </w:r>
      <w:r w:rsidR="00DD671D" w:rsidRPr="006D4BCC">
        <w:rPr>
          <w:sz w:val="20"/>
          <w:szCs w:val="20"/>
        </w:rPr>
        <w:t xml:space="preserve"> </w:t>
      </w:r>
      <w:r w:rsidR="007A0089" w:rsidRPr="006D4BCC">
        <w:rPr>
          <w:sz w:val="20"/>
          <w:szCs w:val="20"/>
        </w:rPr>
        <w:t>właściwego organu dokonuje oględzin drzewa i sporządza stosowny protokół. Drzewo będzie można usunąć dopiero po upływie 14 dni od oględzin, pod warunkiem, że tutejszy Organ nie wniesie sprzeciwu w formie decyzji administracyjnej. Jeżeli drzewo nie zostanie usunięte przed upływem 6 miesięcy od daty przeprowadzenia oględzin, konieczne będzie dokonanie ponownego zgłoszenia zamiaru jego usunięcia.</w:t>
      </w:r>
    </w:p>
    <w:p w:rsidR="007A0089" w:rsidRDefault="007A0089" w:rsidP="004D6C16">
      <w:pPr>
        <w:rPr>
          <w:sz w:val="20"/>
          <w:szCs w:val="20"/>
        </w:rPr>
      </w:pPr>
      <w:r w:rsidRPr="006D4BCC">
        <w:rPr>
          <w:sz w:val="20"/>
          <w:szCs w:val="20"/>
        </w:rPr>
        <w:tab/>
        <w:t>Sprzeciw może zostać wniesiony w przypadku nieuzupełnie</w:t>
      </w:r>
      <w:r w:rsidR="00DD671D" w:rsidRPr="006D4BCC">
        <w:rPr>
          <w:sz w:val="20"/>
          <w:szCs w:val="20"/>
        </w:rPr>
        <w:t xml:space="preserve">nie braków w zgłoszeniu oraz gdy </w:t>
      </w:r>
      <w:r w:rsidRPr="006D4BCC">
        <w:rPr>
          <w:sz w:val="20"/>
          <w:szCs w:val="20"/>
        </w:rPr>
        <w:t xml:space="preserve"> usunięcie drzewa wymaga zez</w:t>
      </w:r>
      <w:r w:rsidR="006B1CDA">
        <w:rPr>
          <w:sz w:val="20"/>
          <w:szCs w:val="20"/>
        </w:rPr>
        <w:t>wolenia oraz lokalizacji drzewa.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 xml:space="preserve">Administratorem danych osobowych jest Burmistrz Lipska, ul. Żłobikowskiego 4/2, 16-315 Lipsk.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Osobą do kontaktu w sprawach dotyczących przetwarzania danych osobowych jest Inspektor Ochrony Danych (adres e-mail: iodo@lipsk.pl). Przetwarzanie danych jest obowiązkowe w celu realizacji uprawnień i spełnienia obowiązków określonych przepisami prawa lub w celu wykonania zadania realizowanego w interesie publicznym lub w ramach sprawowania władzy publicznej. Pani/Pana dane osobowe:</w:t>
      </w:r>
      <w:r>
        <w:rPr>
          <w:rFonts w:ascii="Times New Roman" w:hAnsi="Times New Roman" w:cs="Times New Roman"/>
          <w:sz w:val="18"/>
        </w:rPr>
        <w:br/>
        <w:t xml:space="preserve">1) będą przetwarzane w celu wydania zezwolenia na usunięcie drzew lub krzewów, podstawa prawna dotycząca zgłoszenia zamiaru usunięcia drzewa - art. 83f ust. 4-20 ustawy z dnia 16 kwietnia 2004 r. o ochronie przyrody (Dz. U. z 2016 r. poz. 2134 ze zm.)  wprowadzony art. 1 pkt 3b ustawy z dnia 11 maja 2017 r. o zmianie ustawy o ochronie przyrody (Dz. U. z 2017 r. Poz. 1074) z dniem 17 czerwca 2017 r.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2) mogą zostać udostępnione: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a) właścicielowi terenu (w przypadku, gdy wnioskodawca nie jest właścicielem terenu);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b) organowi uzgadniającemu – Regionalnej Dyrekcji Ochrony Środowiska (w przypadku gdy przedmiotem wniosku będą drzewa, niebędące obcymi gatunkami topoli, znajdujące się w pasie drogowym drogi publicznej lub w przypadku gdy przedmiotem wniosku będą drzewa i/lub krzewy znajdujące się na obszarze rezerwatu przyrody); 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c) organom odwoławczym i sądom;</w:t>
      </w:r>
      <w:r>
        <w:rPr>
          <w:rFonts w:ascii="Times New Roman" w:hAnsi="Times New Roman" w:cs="Times New Roman"/>
          <w:sz w:val="18"/>
        </w:rPr>
        <w:br/>
        <w:t>3) będą przechowywane nie dłużej, niż to wynika z przepisów o archiwizacji;</w:t>
      </w:r>
      <w:r>
        <w:rPr>
          <w:rFonts w:ascii="Times New Roman" w:hAnsi="Times New Roman" w:cs="Times New Roman"/>
          <w:sz w:val="18"/>
        </w:rPr>
        <w:br/>
        <w:t>4) nie będą przetwarzane w sposób zautomatyzowany, w celu podjęcia decyzji w sprawie indywidualnej.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Przysługuje Pani/Panu prawo dostępu do swoich danych osobowych, ich sprostowania oraz wniesienia skargi do organu nadzorczego.</w:t>
      </w:r>
      <w:r>
        <w:rPr>
          <w:rFonts w:ascii="Times New Roman" w:hAnsi="Times New Roman" w:cs="Times New Roman"/>
          <w:sz w:val="18"/>
        </w:rPr>
        <w:br/>
        <w:t>Przysługuje Pani/Panu również prawo do ograniczenia przetwarzania danych lub wniesienia sprzeciwu.</w:t>
      </w:r>
      <w:r>
        <w:rPr>
          <w:rFonts w:ascii="Times New Roman" w:hAnsi="Times New Roman" w:cs="Times New Roman"/>
          <w:sz w:val="18"/>
        </w:rPr>
        <w:br/>
        <w:t>Podanie danych osobowych jest wymogiem ustawowym i jest Pani/Pan zobowiązana/ny do ich podania. Niepodanie danych jest brakiem formalnym i uniemożliwia wszczęcie postępowania w sprawie wydania zezwolenia na usunięcie drzew i krzewów.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Zapoznałem/-am ię z powyższą informacją………………………………………………..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  <w:vertAlign w:val="superscript"/>
        </w:rPr>
      </w:pPr>
      <w:r>
        <w:rPr>
          <w:rFonts w:ascii="Times New Roman" w:hAnsi="Times New Roman" w:cs="Times New Roman"/>
          <w:sz w:val="18"/>
          <w:vertAlign w:val="superscript"/>
        </w:rPr>
        <w:t>/czytelny podpis wnioskodawcy/ów</w:t>
      </w:r>
    </w:p>
    <w:p w:rsidR="006B1CDA" w:rsidRDefault="006B1CDA" w:rsidP="006B1CD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B1CDA" w:rsidRPr="006D4BCC" w:rsidRDefault="006B1CDA" w:rsidP="004D6C16">
      <w:pPr>
        <w:rPr>
          <w:sz w:val="20"/>
          <w:szCs w:val="20"/>
        </w:rPr>
      </w:pPr>
    </w:p>
    <w:sectPr w:rsidR="006B1CDA" w:rsidRPr="006D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DF" w:rsidRDefault="008C4BDF" w:rsidP="009A01A7">
      <w:pPr>
        <w:spacing w:after="0" w:line="240" w:lineRule="auto"/>
      </w:pPr>
      <w:r>
        <w:separator/>
      </w:r>
    </w:p>
  </w:endnote>
  <w:endnote w:type="continuationSeparator" w:id="0">
    <w:p w:rsidR="008C4BDF" w:rsidRDefault="008C4BDF" w:rsidP="009A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DF" w:rsidRDefault="008C4BDF" w:rsidP="009A01A7">
      <w:pPr>
        <w:spacing w:after="0" w:line="240" w:lineRule="auto"/>
      </w:pPr>
      <w:r>
        <w:separator/>
      </w:r>
    </w:p>
  </w:footnote>
  <w:footnote w:type="continuationSeparator" w:id="0">
    <w:p w:rsidR="008C4BDF" w:rsidRDefault="008C4BDF" w:rsidP="009A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A7"/>
    <w:rsid w:val="00154903"/>
    <w:rsid w:val="00220924"/>
    <w:rsid w:val="002975F3"/>
    <w:rsid w:val="00307083"/>
    <w:rsid w:val="0037615D"/>
    <w:rsid w:val="0041324D"/>
    <w:rsid w:val="00413D22"/>
    <w:rsid w:val="00456B5F"/>
    <w:rsid w:val="00484EF9"/>
    <w:rsid w:val="0048682B"/>
    <w:rsid w:val="004D6C16"/>
    <w:rsid w:val="00560A2B"/>
    <w:rsid w:val="005F5AB5"/>
    <w:rsid w:val="006B1CDA"/>
    <w:rsid w:val="006D4BCC"/>
    <w:rsid w:val="00731C92"/>
    <w:rsid w:val="007758FF"/>
    <w:rsid w:val="007A0089"/>
    <w:rsid w:val="007D75A0"/>
    <w:rsid w:val="00802DEF"/>
    <w:rsid w:val="008769A8"/>
    <w:rsid w:val="00896650"/>
    <w:rsid w:val="008A1C37"/>
    <w:rsid w:val="008C4BDF"/>
    <w:rsid w:val="00972C41"/>
    <w:rsid w:val="009839FC"/>
    <w:rsid w:val="009A01A7"/>
    <w:rsid w:val="009A6446"/>
    <w:rsid w:val="009B2A82"/>
    <w:rsid w:val="009E61F8"/>
    <w:rsid w:val="00BD35B1"/>
    <w:rsid w:val="00BD3DAE"/>
    <w:rsid w:val="00BE5FD3"/>
    <w:rsid w:val="00C03F4A"/>
    <w:rsid w:val="00C26CBF"/>
    <w:rsid w:val="00C31C4C"/>
    <w:rsid w:val="00C738BD"/>
    <w:rsid w:val="00CE353D"/>
    <w:rsid w:val="00CE4339"/>
    <w:rsid w:val="00CE55EC"/>
    <w:rsid w:val="00DC6C90"/>
    <w:rsid w:val="00DD671D"/>
    <w:rsid w:val="00E835B5"/>
    <w:rsid w:val="00FA382A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E76C-967C-4FEA-B6F0-FB023062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A7"/>
  </w:style>
  <w:style w:type="paragraph" w:styleId="Stopka">
    <w:name w:val="footer"/>
    <w:basedOn w:val="Normalny"/>
    <w:link w:val="StopkaZnak"/>
    <w:uiPriority w:val="99"/>
    <w:unhideWhenUsed/>
    <w:rsid w:val="009A0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A7"/>
  </w:style>
  <w:style w:type="table" w:styleId="Tabela-Siatka">
    <w:name w:val="Table Grid"/>
    <w:basedOn w:val="Standardowy"/>
    <w:uiPriority w:val="39"/>
    <w:rsid w:val="00C7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C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6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7782C-AB86-4738-9F8A-20104125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Hećman</dc:creator>
  <cp:keywords/>
  <dc:description/>
  <cp:lastModifiedBy>Kazimierz Hećman</cp:lastModifiedBy>
  <cp:revision>9</cp:revision>
  <cp:lastPrinted>2018-09-26T05:34:00Z</cp:lastPrinted>
  <dcterms:created xsi:type="dcterms:W3CDTF">2018-06-13T12:22:00Z</dcterms:created>
  <dcterms:modified xsi:type="dcterms:W3CDTF">2019-08-26T12:27:00Z</dcterms:modified>
</cp:coreProperties>
</file>